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B4" w:rsidRDefault="003350C5">
      <w:pPr>
        <w:pStyle w:val="2"/>
        <w:jc w:val="center"/>
      </w:pPr>
      <w:r>
        <w:rPr>
          <w:rFonts w:hint="eastAsia"/>
        </w:rPr>
        <w:t>我校</w:t>
      </w:r>
      <w:proofErr w:type="gramStart"/>
      <w:r>
        <w:rPr>
          <w:rFonts w:hint="eastAsia"/>
        </w:rPr>
        <w:t>思政课部教师</w:t>
      </w:r>
      <w:proofErr w:type="gramEnd"/>
      <w:r>
        <w:rPr>
          <w:rFonts w:hint="eastAsia"/>
        </w:rPr>
        <w:t>参加第二届“世界马克思主义大会”</w:t>
      </w:r>
    </w:p>
    <w:p w:rsidR="00DE6FB4" w:rsidRDefault="003350C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在马克思诞辰</w:t>
      </w:r>
      <w:r>
        <w:rPr>
          <w:rFonts w:asciiTheme="minorEastAsia" w:hAnsiTheme="minorEastAsia" w:cstheme="minorEastAsia" w:hint="eastAsia"/>
          <w:sz w:val="28"/>
          <w:szCs w:val="28"/>
        </w:rPr>
        <w:t>200</w:t>
      </w:r>
      <w:r>
        <w:rPr>
          <w:rFonts w:asciiTheme="minorEastAsia" w:hAnsiTheme="minorEastAsia" w:cstheme="minorEastAsia" w:hint="eastAsia"/>
          <w:sz w:val="28"/>
          <w:szCs w:val="28"/>
        </w:rPr>
        <w:t>周年之际，第二届世界马克思主义大会</w:t>
      </w:r>
      <w:r>
        <w:rPr>
          <w:rFonts w:asciiTheme="minorEastAsia" w:hAnsiTheme="minorEastAsia" w:cstheme="minorEastAsia" w:hint="eastAsia"/>
          <w:sz w:val="28"/>
          <w:szCs w:val="28"/>
        </w:rPr>
        <w:t>于</w:t>
      </w:r>
      <w:r>
        <w:rPr>
          <w:rFonts w:asciiTheme="minorEastAsia" w:hAnsiTheme="minorEastAsia" w:cstheme="minorEastAsia" w:hint="eastAsia"/>
          <w:sz w:val="28"/>
          <w:szCs w:val="28"/>
        </w:rPr>
        <w:t>2018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日在北京大学</w:t>
      </w:r>
      <w:r>
        <w:rPr>
          <w:rFonts w:asciiTheme="minorEastAsia" w:hAnsiTheme="minorEastAsia" w:cstheme="minorEastAsia" w:hint="eastAsia"/>
          <w:sz w:val="28"/>
          <w:szCs w:val="28"/>
        </w:rPr>
        <w:t>隆重</w:t>
      </w:r>
      <w:r>
        <w:rPr>
          <w:rFonts w:asciiTheme="minorEastAsia" w:hAnsiTheme="minorEastAsia" w:cstheme="minorEastAsia" w:hint="eastAsia"/>
          <w:sz w:val="28"/>
          <w:szCs w:val="28"/>
        </w:rPr>
        <w:t>召开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这是全世界马克思主义理论研究和</w:t>
      </w:r>
      <w:r>
        <w:rPr>
          <w:rFonts w:asciiTheme="minorEastAsia" w:hAnsiTheme="minorEastAsia" w:cstheme="minorEastAsia" w:hint="eastAsia"/>
          <w:sz w:val="28"/>
          <w:szCs w:val="28"/>
        </w:rPr>
        <w:t>中国马克思主义发展</w:t>
      </w:r>
      <w:r>
        <w:rPr>
          <w:rFonts w:asciiTheme="minorEastAsia" w:hAnsiTheme="minorEastAsia" w:cstheme="minorEastAsia" w:hint="eastAsia"/>
          <w:sz w:val="28"/>
          <w:szCs w:val="28"/>
        </w:rPr>
        <w:t>伟大实践中的重大事件</w:t>
      </w:r>
      <w:r>
        <w:rPr>
          <w:rFonts w:asciiTheme="minorEastAsia" w:hAnsiTheme="minorEastAsia" w:cstheme="minorEastAsia" w:hint="eastAsia"/>
          <w:sz w:val="28"/>
          <w:szCs w:val="28"/>
        </w:rPr>
        <w:t>。此次大会由北京大学主办，</w:t>
      </w:r>
      <w:r>
        <w:rPr>
          <w:rFonts w:asciiTheme="minorEastAsia" w:hAnsiTheme="minorEastAsia" w:cstheme="minorEastAsia" w:hint="eastAsia"/>
          <w:sz w:val="28"/>
          <w:szCs w:val="28"/>
        </w:rPr>
        <w:t>来自世界五大洲的一百多位</w:t>
      </w:r>
      <w:r>
        <w:rPr>
          <w:rFonts w:asciiTheme="minorEastAsia" w:hAnsiTheme="minorEastAsia" w:cstheme="minorEastAsia" w:hint="eastAsia"/>
          <w:sz w:val="28"/>
          <w:szCs w:val="28"/>
        </w:rPr>
        <w:t>国际</w:t>
      </w:r>
      <w:r>
        <w:rPr>
          <w:rFonts w:asciiTheme="minorEastAsia" w:hAnsiTheme="minorEastAsia" w:cstheme="minorEastAsia" w:hint="eastAsia"/>
          <w:sz w:val="28"/>
          <w:szCs w:val="28"/>
        </w:rPr>
        <w:t>学者与中国国内的七百多位学者齐聚一堂，</w:t>
      </w:r>
      <w:r>
        <w:rPr>
          <w:rFonts w:asciiTheme="minorEastAsia" w:hAnsiTheme="minorEastAsia" w:cstheme="minorEastAsia" w:hint="eastAsia"/>
          <w:sz w:val="28"/>
          <w:szCs w:val="28"/>
        </w:rPr>
        <w:t>谱写</w:t>
      </w:r>
      <w:r>
        <w:rPr>
          <w:rFonts w:asciiTheme="minorEastAsia" w:hAnsiTheme="minorEastAsia" w:cstheme="minorEastAsia" w:hint="eastAsia"/>
          <w:sz w:val="28"/>
          <w:szCs w:val="28"/>
        </w:rPr>
        <w:t>了马克思主义研究全球协助的新</w:t>
      </w:r>
      <w:r>
        <w:rPr>
          <w:rFonts w:asciiTheme="minorEastAsia" w:hAnsiTheme="minorEastAsia" w:cstheme="minorEastAsia" w:hint="eastAsia"/>
          <w:sz w:val="28"/>
          <w:szCs w:val="28"/>
        </w:rPr>
        <w:t>篇章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我</w:t>
      </w:r>
      <w:r>
        <w:rPr>
          <w:rFonts w:asciiTheme="minorEastAsia" w:hAnsiTheme="minorEastAsia" w:cstheme="minorEastAsia" w:hint="eastAsia"/>
          <w:sz w:val="28"/>
          <w:szCs w:val="28"/>
        </w:rPr>
        <w:t>校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思政课部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彭军林、陈筱莉两位</w:t>
      </w:r>
      <w:r>
        <w:rPr>
          <w:rFonts w:asciiTheme="minorEastAsia" w:hAnsiTheme="minorEastAsia" w:cstheme="minorEastAsia" w:hint="eastAsia"/>
          <w:sz w:val="28"/>
          <w:szCs w:val="28"/>
        </w:rPr>
        <w:t>教师</w:t>
      </w:r>
      <w:r>
        <w:rPr>
          <w:rFonts w:asciiTheme="minorEastAsia" w:hAnsiTheme="minorEastAsia" w:cstheme="minorEastAsia" w:hint="eastAsia"/>
          <w:sz w:val="28"/>
          <w:szCs w:val="28"/>
        </w:rPr>
        <w:t>参加了此次学术盛会。</w:t>
      </w:r>
    </w:p>
    <w:p w:rsidR="00DE6FB4" w:rsidRDefault="003350C5">
      <w:pPr>
        <w:rPr>
          <w:rFonts w:ascii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5224145" cy="2942590"/>
            <wp:effectExtent l="0" t="0" r="3175" b="13970"/>
            <wp:docPr id="1" name="图片 1" descr="微信图片_2018051319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513195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B4" w:rsidRDefault="003350C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今年正值《共产党宣言》发表</w:t>
      </w:r>
      <w:r>
        <w:rPr>
          <w:rFonts w:asciiTheme="minorEastAsia" w:hAnsiTheme="minorEastAsia" w:cstheme="minorEastAsia" w:hint="eastAsia"/>
          <w:sz w:val="28"/>
          <w:szCs w:val="28"/>
        </w:rPr>
        <w:t>170</w:t>
      </w:r>
      <w:r>
        <w:rPr>
          <w:rFonts w:asciiTheme="minorEastAsia" w:hAnsiTheme="minorEastAsia" w:cstheme="minorEastAsia" w:hint="eastAsia"/>
          <w:sz w:val="28"/>
          <w:szCs w:val="28"/>
        </w:rPr>
        <w:t>周年、中国改革开放</w:t>
      </w:r>
      <w:r>
        <w:rPr>
          <w:rFonts w:asciiTheme="minorEastAsia" w:hAnsiTheme="minorEastAsia" w:cstheme="minorEastAsia" w:hint="eastAsia"/>
          <w:sz w:val="28"/>
          <w:szCs w:val="28"/>
        </w:rPr>
        <w:t>40</w:t>
      </w:r>
      <w:r>
        <w:rPr>
          <w:rFonts w:asciiTheme="minorEastAsia" w:hAnsiTheme="minorEastAsia" w:cstheme="minorEastAsia" w:hint="eastAsia"/>
          <w:sz w:val="28"/>
          <w:szCs w:val="28"/>
        </w:rPr>
        <w:t>周年和北京大学建校</w:t>
      </w:r>
      <w:r>
        <w:rPr>
          <w:rFonts w:asciiTheme="minorEastAsia" w:hAnsiTheme="minorEastAsia" w:cstheme="minorEastAsia" w:hint="eastAsia"/>
          <w:sz w:val="28"/>
          <w:szCs w:val="28"/>
        </w:rPr>
        <w:t>120</w:t>
      </w:r>
      <w:r>
        <w:rPr>
          <w:rFonts w:asciiTheme="minorEastAsia" w:hAnsiTheme="minorEastAsia" w:cstheme="minorEastAsia" w:hint="eastAsia"/>
          <w:sz w:val="28"/>
          <w:szCs w:val="28"/>
        </w:rPr>
        <w:t>周年，此次大会的举办具有特殊而重大的历史意义。</w:t>
      </w:r>
      <w:r>
        <w:rPr>
          <w:rFonts w:asciiTheme="minorEastAsia" w:hAnsiTheme="minorEastAsia" w:cstheme="minorEastAsia" w:hint="eastAsia"/>
          <w:sz w:val="28"/>
          <w:szCs w:val="28"/>
        </w:rPr>
        <w:t>本次大会</w:t>
      </w:r>
      <w:r>
        <w:rPr>
          <w:rFonts w:asciiTheme="minorEastAsia" w:hAnsiTheme="minorEastAsia" w:cstheme="minorEastAsia" w:hint="eastAsia"/>
          <w:sz w:val="28"/>
          <w:szCs w:val="28"/>
        </w:rPr>
        <w:t>以“马克思主义与人类命运共同体”为主题，分别设有“构建人类命运共同体”、“中国方案与发展中国家现代化途径”等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个高端会场和“纪念马克思诞辰</w:t>
      </w:r>
      <w:r>
        <w:rPr>
          <w:rFonts w:asciiTheme="minorEastAsia" w:hAnsiTheme="minorEastAsia" w:cstheme="minorEastAsia" w:hint="eastAsia"/>
          <w:sz w:val="28"/>
          <w:szCs w:val="28"/>
        </w:rPr>
        <w:t>200</w:t>
      </w:r>
      <w:r>
        <w:rPr>
          <w:rFonts w:asciiTheme="minorEastAsia" w:hAnsiTheme="minorEastAsia" w:cstheme="minorEastAsia" w:hint="eastAsia"/>
          <w:sz w:val="28"/>
          <w:szCs w:val="28"/>
        </w:rPr>
        <w:t>周年”、“马克思主义与人类文明进步”、“马克思主义与当代全球合作和治理”等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个分论坛。</w:t>
      </w:r>
      <w:r>
        <w:rPr>
          <w:rFonts w:asciiTheme="minorEastAsia" w:hAnsiTheme="minorEastAsia" w:cstheme="minorEastAsia" w:hint="eastAsia"/>
          <w:sz w:val="28"/>
          <w:szCs w:val="28"/>
        </w:rPr>
        <w:t>与会的两位教师</w:t>
      </w:r>
      <w:r>
        <w:rPr>
          <w:rFonts w:asciiTheme="minorEastAsia" w:hAnsiTheme="minorEastAsia" w:cstheme="minorEastAsia" w:hint="eastAsia"/>
          <w:sz w:val="28"/>
          <w:szCs w:val="28"/>
        </w:rPr>
        <w:t>参加了</w:t>
      </w:r>
      <w:r>
        <w:rPr>
          <w:rFonts w:asciiTheme="minorEastAsia" w:hAnsiTheme="minorEastAsia" w:cstheme="minorEastAsia" w:hint="eastAsia"/>
          <w:sz w:val="28"/>
          <w:szCs w:val="28"/>
        </w:rPr>
        <w:t>开幕式和</w:t>
      </w:r>
      <w:r>
        <w:rPr>
          <w:rFonts w:asciiTheme="minorEastAsia" w:hAnsiTheme="minorEastAsia" w:cstheme="minorEastAsia" w:hint="eastAsia"/>
          <w:sz w:val="28"/>
          <w:szCs w:val="28"/>
        </w:rPr>
        <w:t>部分</w:t>
      </w:r>
      <w:r>
        <w:rPr>
          <w:rFonts w:asciiTheme="minorEastAsia" w:hAnsiTheme="minorEastAsia" w:cstheme="minorEastAsia" w:hint="eastAsia"/>
          <w:sz w:val="28"/>
          <w:szCs w:val="28"/>
        </w:rPr>
        <w:t>高端会场</w:t>
      </w:r>
      <w:r>
        <w:rPr>
          <w:rFonts w:asciiTheme="minorEastAsia" w:hAnsiTheme="minorEastAsia" w:cstheme="minorEastAsia" w:hint="eastAsia"/>
          <w:sz w:val="28"/>
          <w:szCs w:val="28"/>
        </w:rPr>
        <w:t>及</w:t>
      </w:r>
      <w:r>
        <w:rPr>
          <w:rFonts w:asciiTheme="minorEastAsia" w:hAnsiTheme="minorEastAsia" w:cstheme="minorEastAsia" w:hint="eastAsia"/>
          <w:sz w:val="28"/>
          <w:szCs w:val="28"/>
        </w:rPr>
        <w:t>分论坛</w:t>
      </w:r>
      <w:r>
        <w:rPr>
          <w:rFonts w:asciiTheme="minorEastAsia" w:hAnsiTheme="minorEastAsia" w:cstheme="minorEastAsia" w:hint="eastAsia"/>
          <w:sz w:val="28"/>
          <w:szCs w:val="28"/>
        </w:rPr>
        <w:t>，深刻</w:t>
      </w:r>
      <w:r>
        <w:rPr>
          <w:rFonts w:asciiTheme="minorEastAsia" w:hAnsiTheme="minorEastAsia" w:cstheme="minorEastAsia" w:hint="eastAsia"/>
          <w:sz w:val="28"/>
          <w:szCs w:val="28"/>
        </w:rPr>
        <w:t>感受</w:t>
      </w:r>
      <w:r>
        <w:rPr>
          <w:rFonts w:asciiTheme="minorEastAsia" w:hAnsiTheme="minorEastAsia" w:cstheme="minorEastAsia" w:hint="eastAsia"/>
          <w:sz w:val="28"/>
          <w:szCs w:val="28"/>
        </w:rPr>
        <w:t>到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马克思主义真理的光芒，</w:t>
      </w:r>
      <w:r>
        <w:rPr>
          <w:rFonts w:asciiTheme="minorEastAsia" w:hAnsiTheme="minorEastAsia" w:cstheme="minorEastAsia" w:hint="eastAsia"/>
          <w:sz w:val="28"/>
          <w:szCs w:val="28"/>
        </w:rPr>
        <w:t>并对于世界范围内的马克思主义有了更加全面、更加详细的了解，有效拓展了我校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思政课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教师的教学视野。</w:t>
      </w:r>
    </w:p>
    <w:p w:rsidR="00DE6FB4" w:rsidRDefault="003350C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5267325" cy="2752725"/>
            <wp:effectExtent l="0" t="0" r="9525" b="9525"/>
            <wp:docPr id="2" name="图片 2" descr="微信图片_201805131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5131956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B4" w:rsidRDefault="003350C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马克思主义</w:t>
      </w:r>
      <w:r>
        <w:rPr>
          <w:rFonts w:asciiTheme="minorEastAsia" w:hAnsiTheme="minorEastAsia" w:cstheme="minorEastAsia" w:hint="eastAsia"/>
          <w:sz w:val="28"/>
          <w:szCs w:val="28"/>
        </w:rPr>
        <w:t>是</w:t>
      </w:r>
      <w:r>
        <w:rPr>
          <w:rFonts w:asciiTheme="minorEastAsia" w:hAnsiTheme="minorEastAsia" w:cstheme="minorEastAsia" w:hint="eastAsia"/>
          <w:sz w:val="28"/>
          <w:szCs w:val="28"/>
        </w:rPr>
        <w:t>构建人类命运共同体最重要的思想武器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习近平总书记提出的人类命运共同体思想，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是习近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平新时代中国特色社会主义思想的重要组成部分，是马克思主义中国化的最新进展，显示了中国马克思主义者的博大胸怀，展现了中国声音和中国智慧。马克思</w:t>
      </w:r>
      <w:r>
        <w:rPr>
          <w:rFonts w:asciiTheme="minorEastAsia" w:hAnsiTheme="minorEastAsia" w:cstheme="minorEastAsia" w:hint="eastAsia"/>
          <w:sz w:val="28"/>
          <w:szCs w:val="28"/>
        </w:rPr>
        <w:t>被评为“千年第一思想家”，实践证明马克思</w:t>
      </w:r>
      <w:r>
        <w:rPr>
          <w:rFonts w:asciiTheme="minorEastAsia" w:hAnsiTheme="minorEastAsia" w:cstheme="minorEastAsia" w:hint="eastAsia"/>
          <w:sz w:val="28"/>
          <w:szCs w:val="28"/>
        </w:rPr>
        <w:t>主义是有理论魅力的，思想政治理论课</w:t>
      </w:r>
      <w:r>
        <w:rPr>
          <w:rFonts w:asciiTheme="minorEastAsia" w:hAnsiTheme="minorEastAsia" w:cstheme="minorEastAsia" w:hint="eastAsia"/>
          <w:sz w:val="28"/>
          <w:szCs w:val="28"/>
        </w:rPr>
        <w:t>也</w:t>
      </w:r>
      <w:r>
        <w:rPr>
          <w:rFonts w:asciiTheme="minorEastAsia" w:hAnsiTheme="minorEastAsia" w:cstheme="minorEastAsia" w:hint="eastAsia"/>
          <w:sz w:val="28"/>
          <w:szCs w:val="28"/>
        </w:rPr>
        <w:t>应该用理论的魅力征服学生，讲清楚马克思主义理论本身，并运用马克思主义立场、观点、方法分析实际问题。</w:t>
      </w:r>
    </w:p>
    <w:p w:rsidR="00DE6FB4" w:rsidRDefault="003350C5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思政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课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教师应当加强对马克思主义的真知、真学、真信、真用，用正确的理论武装大学生头脑，</w:t>
      </w:r>
      <w:r>
        <w:rPr>
          <w:rFonts w:asciiTheme="minorEastAsia" w:hAnsiTheme="minorEastAsia" w:cstheme="minorEastAsia" w:hint="eastAsia"/>
          <w:sz w:val="28"/>
          <w:szCs w:val="28"/>
        </w:rPr>
        <w:t>教育和引导学生</w:t>
      </w:r>
      <w:r>
        <w:rPr>
          <w:rFonts w:asciiTheme="minorEastAsia" w:hAnsiTheme="minorEastAsia" w:cstheme="minorEastAsia" w:hint="eastAsia"/>
          <w:sz w:val="28"/>
          <w:szCs w:val="28"/>
        </w:rPr>
        <w:t>关心</w:t>
      </w:r>
      <w:r>
        <w:rPr>
          <w:rFonts w:asciiTheme="minorEastAsia" w:hAnsiTheme="minorEastAsia" w:cstheme="minorEastAsia" w:hint="eastAsia"/>
          <w:sz w:val="28"/>
          <w:szCs w:val="28"/>
        </w:rPr>
        <w:t>中国、了解世界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全面客观认识当代中国</w:t>
      </w:r>
      <w:r>
        <w:rPr>
          <w:rFonts w:asciiTheme="minorEastAsia" w:hAnsiTheme="minorEastAsia" w:cstheme="minorEastAsia" w:hint="eastAsia"/>
          <w:sz w:val="28"/>
          <w:szCs w:val="28"/>
        </w:rPr>
        <w:t>以及</w:t>
      </w:r>
      <w:r>
        <w:rPr>
          <w:rFonts w:asciiTheme="minorEastAsia" w:hAnsiTheme="minorEastAsia" w:cstheme="minorEastAsia" w:hint="eastAsia"/>
          <w:sz w:val="28"/>
          <w:szCs w:val="28"/>
        </w:rPr>
        <w:t>世界发展趋势</w:t>
      </w:r>
      <w:r>
        <w:rPr>
          <w:rFonts w:asciiTheme="minorEastAsia" w:hAnsiTheme="minorEastAsia" w:cstheme="minorEastAsia" w:hint="eastAsia"/>
          <w:sz w:val="28"/>
          <w:szCs w:val="28"/>
        </w:rPr>
        <w:t>，认识时代责任和历史使命，激励他们把个人的理想追求融入国家和民族的事业</w:t>
      </w:r>
      <w:r>
        <w:rPr>
          <w:rFonts w:asciiTheme="minorEastAsia" w:hAnsiTheme="minorEastAsia" w:cstheme="minorEastAsia" w:hint="eastAsia"/>
          <w:sz w:val="28"/>
          <w:szCs w:val="28"/>
        </w:rPr>
        <w:t>之</w:t>
      </w:r>
      <w:r>
        <w:rPr>
          <w:rFonts w:asciiTheme="minorEastAsia" w:hAnsiTheme="minorEastAsia" w:cstheme="minorEastAsia" w:hint="eastAsia"/>
          <w:sz w:val="28"/>
          <w:szCs w:val="28"/>
        </w:rPr>
        <w:t>中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做坚定的青年马克思主义者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</w:p>
    <w:p w:rsidR="00DE6FB4" w:rsidRDefault="003350C5">
      <w:pPr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思政课部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陈筱莉）</w:t>
      </w:r>
    </w:p>
    <w:sectPr w:rsidR="00DE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1BC2"/>
    <w:rsid w:val="003350C5"/>
    <w:rsid w:val="00DE6FB4"/>
    <w:rsid w:val="07A23451"/>
    <w:rsid w:val="0974371E"/>
    <w:rsid w:val="099F1673"/>
    <w:rsid w:val="0AED1566"/>
    <w:rsid w:val="0E416F34"/>
    <w:rsid w:val="0FBD056E"/>
    <w:rsid w:val="164D3D9C"/>
    <w:rsid w:val="173D628A"/>
    <w:rsid w:val="18D22483"/>
    <w:rsid w:val="195E283E"/>
    <w:rsid w:val="24B63A0F"/>
    <w:rsid w:val="27322109"/>
    <w:rsid w:val="298772DC"/>
    <w:rsid w:val="325D7ED3"/>
    <w:rsid w:val="3DE06AB6"/>
    <w:rsid w:val="3F5D1777"/>
    <w:rsid w:val="41731CFC"/>
    <w:rsid w:val="48E85F92"/>
    <w:rsid w:val="49A02E60"/>
    <w:rsid w:val="4B8E32DB"/>
    <w:rsid w:val="4C0B7CB4"/>
    <w:rsid w:val="518F1BC2"/>
    <w:rsid w:val="521B2B34"/>
    <w:rsid w:val="54E406B6"/>
    <w:rsid w:val="59A24FA7"/>
    <w:rsid w:val="5A2E5809"/>
    <w:rsid w:val="5F7974BC"/>
    <w:rsid w:val="626A546F"/>
    <w:rsid w:val="6D535020"/>
    <w:rsid w:val="6EFB0BF2"/>
    <w:rsid w:val="74AF4576"/>
    <w:rsid w:val="75E42F48"/>
    <w:rsid w:val="77A41F10"/>
    <w:rsid w:val="79864187"/>
    <w:rsid w:val="7EE34E12"/>
    <w:rsid w:val="7F66175F"/>
    <w:rsid w:val="7FA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BCBEB3-86E6-40DE-9D9A-F77FEB57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4957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筱◎莉</dc:creator>
  <cp:lastModifiedBy>教辅副处长</cp:lastModifiedBy>
  <cp:revision>3</cp:revision>
  <dcterms:created xsi:type="dcterms:W3CDTF">2018-05-12T01:35:00Z</dcterms:created>
  <dcterms:modified xsi:type="dcterms:W3CDTF">2018-05-14T00:55:00Z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