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260"/>
        <w:jc w:val="left"/>
      </w:pPr>
      <w:bookmarkStart w:id="3" w:name="_GoBack"/>
      <w:bookmarkEnd w:id="3"/>
      <w:r>
        <w:rPr>
          <w:color w:val="000000"/>
          <w:spacing w:val="0"/>
          <w:w w:val="100"/>
          <w:position w:val="0"/>
        </w:rPr>
        <w:t>附件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2"/>
      <w:bookmarkStart w:id="1" w:name="bookmark11"/>
      <w:bookmarkStart w:id="2" w:name="bookmark13"/>
      <w:r>
        <w:rPr>
          <w:color w:val="000000"/>
          <w:spacing w:val="0"/>
          <w:w w:val="100"/>
          <w:position w:val="0"/>
        </w:rPr>
        <w:t>湘潭市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“最强</w:t>
      </w:r>
      <w:r>
        <w:rPr>
          <w:color w:val="000000"/>
          <w:spacing w:val="0"/>
          <w:w w:val="100"/>
          <w:position w:val="0"/>
        </w:rPr>
        <w:t>创业服务人”评选对象推荐表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1966"/>
        <w:gridCol w:w="1188"/>
        <w:gridCol w:w="2671"/>
        <w:gridCol w:w="19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性另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（寸照）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岀生年月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文化程度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职务/职称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2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从事创业 服务年限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服务类型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6242"/>
              </w:tabs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口创业服务专家口创业培训讲师□创业服务工作人员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□创业者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leader="underscore" w:pos="2830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□其他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（可多选）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创业服务 事迹（不少 于500字， 照片、证明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等材料另 附页）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7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县市区或 有关单位 推荐意见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60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 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市就业服 务部门意 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68" w:lineRule="exact"/>
              <w:ind w:left="60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（盖章） 年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市人社局 审定意见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608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（盖章）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20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 月 日</w:t>
            </w:r>
          </w:p>
        </w:tc>
      </w:tr>
    </w:tbl>
    <w:p/>
    <w:sectPr>
      <w:footerReference r:id="rId5" w:type="default"/>
      <w:footerReference r:id="rId6" w:type="even"/>
      <w:footnotePr>
        <w:numFmt w:val="decimal"/>
      </w:footnotePr>
      <w:pgSz w:w="11900" w:h="16840"/>
      <w:pgMar w:top="1753" w:right="1297" w:bottom="1416" w:left="140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6124575</wp:posOffset>
              </wp:positionH>
              <wp:positionV relativeFrom="page">
                <wp:posOffset>9857740</wp:posOffset>
              </wp:positionV>
              <wp:extent cx="429895" cy="1231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 xml:space="preserve">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82.25pt;margin-top:776.2pt;height:9.7pt;width:3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BYDBSNkAAAAOAQAADwAAAAAAAAABACAAAAAiAAAAZHJzL2Rv&#10;d25yZXYueG1sUEsBAhQAFAAAAAgAh07iQAVVC6iOAQAAIw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 xml:space="preserve">5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9813925</wp:posOffset>
              </wp:positionV>
              <wp:extent cx="434340" cy="12319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4 -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98.15pt;margin-top:772.75pt;height:9.7pt;width:34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FnkDx2QAAAA0BAAAPAAAAAAAAAAEAIAAAACIAAABkcnMvZG93&#10;bnJldi54bWxQSwECFAAUAAAACACHTuJAvInpD40BAAAjAwAADgAAAAAAAAABACAAAAAo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4 -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4A4242A"/>
    <w:rsid w:val="3B445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EE0508"/>
      <w:sz w:val="46"/>
      <w:szCs w:val="46"/>
      <w:u w:val="singl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560"/>
      <w:outlineLvl w:val="0"/>
    </w:pPr>
    <w:rPr>
      <w:rFonts w:ascii="宋体" w:hAnsi="宋体" w:eastAsia="宋体" w:cs="宋体"/>
      <w:color w:val="EE0508"/>
      <w:sz w:val="46"/>
      <w:szCs w:val="46"/>
      <w:u w:val="single"/>
      <w:shd w:val="clear" w:color="auto" w:fill="auto"/>
      <w:lang w:val="zh-TW" w:eastAsia="zh-TW" w:bidi="zh-TW"/>
    </w:rPr>
  </w:style>
  <w:style w:type="character" w:customStyle="1" w:styleId="6">
    <w:name w:val="Body text|2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auto"/>
      <w:spacing w:after="390" w:line="367" w:lineRule="exact"/>
      <w:ind w:firstLine="130"/>
      <w:jc w:val="center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qFormat/>
    <w:uiPriority w:val="0"/>
    <w:pPr>
      <w:widowControl w:val="0"/>
      <w:shd w:val="clear" w:color="auto" w:fill="auto"/>
      <w:spacing w:after="44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2019-11-18T05:48:00Z</dcterms:created>
  <dc:creator>Administrator</dc:creator>
  <cp:lastModifiedBy>一帆风顺</cp:lastModifiedBy>
  <dcterms:modified xsi:type="dcterms:W3CDTF">2019-11-18T05:55:22Z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