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color w:val="000000"/>
        </w:rPr>
      </w:pPr>
      <w:bookmarkStart w:id="0" w:name="_GoBack"/>
      <w:bookmarkEnd w:id="0"/>
    </w:p>
    <w:p>
      <w:pPr>
        <w:ind w:firstLine="640" w:firstLineChars="200"/>
        <w:rPr>
          <w:color w:val="000000"/>
        </w:rPr>
      </w:pPr>
    </w:p>
    <w:p>
      <w:pPr>
        <w:jc w:val="center"/>
        <w:rPr>
          <w:b/>
          <w:color w:val="000000"/>
          <w:w w:val="90"/>
          <w:sz w:val="48"/>
          <w:szCs w:val="20"/>
        </w:rPr>
      </w:pPr>
    </w:p>
    <w:p>
      <w:pPr>
        <w:jc w:val="center"/>
        <w:rPr>
          <w:rFonts w:eastAsia="方正小标宋简体"/>
          <w:color w:val="000000"/>
          <w:w w:val="90"/>
          <w:sz w:val="48"/>
          <w:szCs w:val="20"/>
        </w:rPr>
      </w:pPr>
      <w:r>
        <w:rPr>
          <w:rFonts w:hint="eastAsia" w:eastAsia="方正小标宋简体"/>
          <w:color w:val="000000"/>
          <w:w w:val="90"/>
          <w:sz w:val="48"/>
          <w:szCs w:val="20"/>
        </w:rPr>
        <w:t>湖南省职业</w:t>
      </w:r>
      <w:r>
        <w:rPr>
          <w:rFonts w:hint="eastAsia" w:eastAsia="方正小标宋简体"/>
          <w:color w:val="000000"/>
          <w:w w:val="90"/>
          <w:sz w:val="48"/>
          <w:szCs w:val="20"/>
          <w:lang w:val="en-US"/>
        </w:rPr>
        <w:t>院校</w:t>
      </w:r>
      <w:r>
        <w:rPr>
          <w:rFonts w:hint="eastAsia" w:eastAsia="方正小标宋简体"/>
          <w:color w:val="000000"/>
          <w:w w:val="90"/>
          <w:sz w:val="48"/>
          <w:szCs w:val="20"/>
        </w:rPr>
        <w:t>教育教学改革研究项目</w:t>
      </w:r>
    </w:p>
    <w:p>
      <w:pPr>
        <w:pStyle w:val="2"/>
        <w:widowControl w:val="0"/>
        <w:ind w:firstLine="0"/>
        <w:jc w:val="center"/>
        <w:rPr>
          <w:rFonts w:hint="eastAsia" w:eastAsia="华文新魏"/>
          <w:spacing w:val="80"/>
          <w:sz w:val="66"/>
          <w:szCs w:val="52"/>
          <w:lang w:eastAsia="zh-CN"/>
        </w:rPr>
      </w:pPr>
      <w:r>
        <w:rPr>
          <w:rFonts w:hint="eastAsia" w:eastAsia="华文新魏"/>
          <w:spacing w:val="80"/>
          <w:sz w:val="66"/>
          <w:szCs w:val="52"/>
        </w:rPr>
        <w:t>申报</w:t>
      </w:r>
      <w:r>
        <w:rPr>
          <w:rFonts w:hint="eastAsia" w:eastAsia="华文新魏"/>
          <w:spacing w:val="80"/>
          <w:sz w:val="66"/>
          <w:szCs w:val="52"/>
          <w:lang w:val="en-US" w:eastAsia="zh-CN"/>
        </w:rPr>
        <w:t>活页</w:t>
      </w:r>
    </w:p>
    <w:p>
      <w:pPr>
        <w:rPr>
          <w:color w:val="000000"/>
        </w:rPr>
      </w:pPr>
    </w:p>
    <w:p>
      <w:pPr>
        <w:ind w:firstLine="360" w:firstLineChars="100"/>
        <w:rPr>
          <w:rFonts w:hint="eastAsia" w:eastAsia="楷体_GB2312"/>
          <w:sz w:val="36"/>
        </w:rPr>
      </w:pPr>
    </w:p>
    <w:p>
      <w:pPr>
        <w:ind w:firstLine="360" w:firstLineChars="100"/>
        <w:rPr>
          <w:rFonts w:hint="eastAsia" w:eastAsia="楷体_GB2312"/>
          <w:sz w:val="36"/>
        </w:rPr>
      </w:pPr>
    </w:p>
    <w:p>
      <w:pPr>
        <w:ind w:firstLine="360" w:firstLineChars="100"/>
        <w:rPr>
          <w:rFonts w:eastAsia="仿宋_GB2312"/>
          <w:sz w:val="36"/>
        </w:rPr>
      </w:pPr>
      <w:r>
        <w:rPr>
          <w:rFonts w:hint="eastAsia" w:eastAsia="楷体_GB2312"/>
          <w:sz w:val="36"/>
        </w:rPr>
        <w:t>项 目 名 称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</w:t>
      </w:r>
    </w:p>
    <w:p>
      <w:pPr>
        <w:spacing w:line="640" w:lineRule="exact"/>
        <w:jc w:val="center"/>
        <w:rPr>
          <w:rFonts w:hint="eastAsia"/>
          <w:color w:val="000000"/>
          <w:sz w:val="30"/>
          <w:szCs w:val="30"/>
          <w:lang w:eastAsia="zh-CN"/>
        </w:rPr>
      </w:pPr>
    </w:p>
    <w:p>
      <w:pPr>
        <w:spacing w:line="640" w:lineRule="exact"/>
        <w:jc w:val="center"/>
        <w:rPr>
          <w:rFonts w:hint="eastAsia" w:eastAsia="宋体"/>
          <w:color w:val="000000"/>
          <w:sz w:val="30"/>
          <w:szCs w:val="30"/>
          <w:lang w:eastAsia="zh-CN"/>
        </w:rPr>
      </w:pPr>
      <w:r>
        <w:rPr>
          <w:rFonts w:hint="eastAsia"/>
          <w:color w:val="FF0000"/>
          <w:sz w:val="30"/>
          <w:szCs w:val="30"/>
          <w:lang w:eastAsia="zh-CN"/>
        </w:rPr>
        <w:t>（</w:t>
      </w:r>
      <w:r>
        <w:rPr>
          <w:rFonts w:hint="eastAsia"/>
          <w:color w:val="FF0000"/>
          <w:sz w:val="30"/>
          <w:szCs w:val="30"/>
          <w:lang w:val="en-US" w:eastAsia="zh-CN"/>
        </w:rPr>
        <w:t>活页不得出现主持人及参与人姓名及单位等信息</w:t>
      </w:r>
      <w:r>
        <w:rPr>
          <w:rFonts w:hint="eastAsia"/>
          <w:color w:val="FF0000"/>
          <w:sz w:val="30"/>
          <w:szCs w:val="30"/>
          <w:lang w:eastAsia="zh-CN"/>
        </w:rPr>
        <w:t>）</w:t>
      </w:r>
    </w:p>
    <w:p>
      <w:pPr>
        <w:spacing w:line="640" w:lineRule="exact"/>
        <w:rPr>
          <w:color w:val="000000"/>
          <w:sz w:val="30"/>
          <w:szCs w:val="30"/>
        </w:rPr>
      </w:pPr>
    </w:p>
    <w:p>
      <w:pPr>
        <w:spacing w:line="640" w:lineRule="exact"/>
        <w:rPr>
          <w:color w:val="000000"/>
          <w:sz w:val="30"/>
          <w:szCs w:val="30"/>
        </w:rPr>
      </w:pPr>
    </w:p>
    <w:p>
      <w:pPr>
        <w:spacing w:line="640" w:lineRule="exact"/>
        <w:rPr>
          <w:color w:val="000000"/>
          <w:sz w:val="30"/>
          <w:szCs w:val="30"/>
        </w:rPr>
      </w:pPr>
    </w:p>
    <w:p>
      <w:pPr>
        <w:spacing w:line="640" w:lineRule="exact"/>
        <w:rPr>
          <w:color w:val="000000"/>
          <w:sz w:val="30"/>
          <w:szCs w:val="30"/>
        </w:rPr>
      </w:pPr>
    </w:p>
    <w:p>
      <w:pPr>
        <w:spacing w:line="640" w:lineRule="exact"/>
        <w:rPr>
          <w:color w:val="000000"/>
          <w:sz w:val="30"/>
          <w:szCs w:val="30"/>
        </w:rPr>
      </w:pPr>
    </w:p>
    <w:p>
      <w:pPr>
        <w:ind w:firstLine="510"/>
        <w:rPr>
          <w:color w:val="000000"/>
          <w:sz w:val="28"/>
        </w:rPr>
      </w:pPr>
      <w:r>
        <w:rPr>
          <w:color w:val="000000"/>
        </w:rPr>
        <w:br w:type="page"/>
      </w:r>
      <w:r>
        <w:rPr>
          <w:rFonts w:eastAsia="黑体"/>
          <w:color w:val="000000"/>
          <w:sz w:val="28"/>
        </w:rPr>
        <w:t>二、项目立项依据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1、项目的研究意义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0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2、国内外研究现状分析</w:t>
            </w: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  <w:p>
            <w:pPr>
              <w:rPr>
                <w:color w:val="000000"/>
                <w:sz w:val="28"/>
              </w:rPr>
            </w:pPr>
          </w:p>
        </w:tc>
      </w:tr>
    </w:tbl>
    <w:p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三、项目实施方案及实施计划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1、具体</w:t>
            </w:r>
            <w:r>
              <w:rPr>
                <w:rFonts w:hint="eastAsia"/>
                <w:color w:val="000000"/>
                <w:sz w:val="24"/>
              </w:rPr>
              <w:t>研发思路、目标、原则、方法</w:t>
            </w:r>
            <w:r>
              <w:rPr>
                <w:color w:val="000000"/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研发框架、具体</w:t>
            </w:r>
            <w:r>
              <w:rPr>
                <w:color w:val="000000"/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color w:val="000000"/>
          <w:sz w:val="28"/>
        </w:r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四、项目研究基础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22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1、已进行过的相关研究及成果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研究</w:t>
            </w:r>
            <w:r>
              <w:rPr>
                <w:color w:val="000000"/>
                <w:sz w:val="24"/>
              </w:rPr>
              <w:t>单位已具备的教学改革基础和环境，对项目的支持情况（含有关政策、经费及其使用管理机制、保障条件等，可附有关文件），尚缺少的条件和拟解决的途径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  <w:jc w:val="center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3、申请者和项目组成员</w:t>
            </w:r>
            <w:r>
              <w:rPr>
                <w:rFonts w:hint="eastAsia"/>
                <w:color w:val="000000"/>
                <w:sz w:val="24"/>
              </w:rPr>
              <w:t>分工说明及</w:t>
            </w:r>
            <w:r>
              <w:rPr>
                <w:color w:val="000000"/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color w:val="000000"/>
          <w:sz w:val="28"/>
        </w:r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五、经费预算</w:t>
      </w:r>
    </w:p>
    <w:tbl>
      <w:tblPr>
        <w:tblStyle w:val="3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支出科目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GVhMGZkYjM3YzBhZTQ0OTUwZjRjYjlmMjU0OTMifQ=="/>
  </w:docVars>
  <w:rsids>
    <w:rsidRoot w:val="61493472"/>
    <w:rsid w:val="177469AA"/>
    <w:rsid w:val="2DA46F1E"/>
    <w:rsid w:val="3E135D25"/>
    <w:rsid w:val="404328EF"/>
    <w:rsid w:val="416A2100"/>
    <w:rsid w:val="4C6166A5"/>
    <w:rsid w:val="502913D8"/>
    <w:rsid w:val="56262642"/>
    <w:rsid w:val="61493472"/>
    <w:rsid w:val="7740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3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472</Words>
  <Characters>514</Characters>
  <Lines>0</Lines>
  <Paragraphs>0</Paragraphs>
  <TotalTime>5</TotalTime>
  <ScaleCrop>false</ScaleCrop>
  <LinksUpToDate>false</LinksUpToDate>
  <CharactersWithSpaces>1176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2022-11-05T13:40:00Z</dcterms:created>
  <dc:creator>jeandan</dc:creator>
  <cp:lastModifiedBy>jeandan</cp:lastModifiedBy>
  <dcterms:modified xsi:type="dcterms:W3CDTF">2022-11-05T13:50:31Z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A1600A1B5435465A898DCD3FCF0AC0C7</vt:lpwstr>
  </property>
</Properties>
</file>